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9D" w:rsidRDefault="0016229D" w:rsidP="0016229D">
      <w:r>
        <w:rPr>
          <w:u w:val="single"/>
        </w:rPr>
        <w:t>Isabel RYSTON</w:t>
      </w:r>
      <w:r>
        <w:t xml:space="preserve">    (d.1471)</w:t>
      </w:r>
    </w:p>
    <w:p w:rsidR="0016229D" w:rsidRDefault="0016229D" w:rsidP="0016229D">
      <w:r>
        <w:t xml:space="preserve">of Toft Monks,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16229D" w:rsidRDefault="0016229D" w:rsidP="0016229D"/>
    <w:p w:rsidR="0016229D" w:rsidRDefault="0016229D" w:rsidP="0016229D"/>
    <w:p w:rsidR="0016229D" w:rsidRDefault="0016229D" w:rsidP="0016229D">
      <w:r>
        <w:t>= Thomas(q.v.).</w:t>
      </w:r>
    </w:p>
    <w:p w:rsidR="0016229D" w:rsidRDefault="0016229D" w:rsidP="0016229D">
      <w:pPr>
        <w:rPr>
          <w:lang w:eastAsia="zh-CN"/>
        </w:rPr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31</w:t>
      </w:r>
      <w:r w:rsidRPr="004665B0">
        <w:rPr>
          <w:lang w:eastAsia="zh-CN"/>
        </w:rPr>
        <w:t>)</w:t>
      </w:r>
    </w:p>
    <w:p w:rsidR="0016229D" w:rsidRDefault="0016229D" w:rsidP="0016229D">
      <w:pPr>
        <w:rPr>
          <w:lang w:eastAsia="zh-CN"/>
        </w:rPr>
      </w:pPr>
    </w:p>
    <w:p w:rsidR="0016229D" w:rsidRDefault="0016229D" w:rsidP="0016229D">
      <w:pPr>
        <w:rPr>
          <w:lang w:eastAsia="zh-CN"/>
        </w:rPr>
      </w:pPr>
    </w:p>
    <w:p w:rsidR="0016229D" w:rsidRPr="004665B0" w:rsidRDefault="0016229D" w:rsidP="0016229D">
      <w:pPr>
        <w:ind w:left="720"/>
      </w:pPr>
      <w:r>
        <w:t>1471</w:t>
      </w:r>
      <w:r w:rsidRPr="004665B0">
        <w:tab/>
      </w:r>
      <w:r>
        <w:t>Administration of her</w:t>
      </w:r>
      <w:r w:rsidRPr="004665B0">
        <w:t xml:space="preserve"> goods and possessions was granted</w:t>
      </w:r>
      <w:r>
        <w:t>.</w:t>
      </w:r>
    </w:p>
    <w:p w:rsidR="0016229D" w:rsidRPr="004665B0" w:rsidRDefault="0016229D" w:rsidP="0016229D">
      <w:pPr>
        <w:ind w:left="1440"/>
      </w:pPr>
      <w:r>
        <w:t>(ibid.)</w:t>
      </w:r>
    </w:p>
    <w:p w:rsidR="0016229D" w:rsidRPr="004665B0" w:rsidRDefault="0016229D" w:rsidP="0016229D">
      <w:pPr>
        <w:ind w:left="1440"/>
      </w:pPr>
    </w:p>
    <w:p w:rsidR="0016229D" w:rsidRPr="004665B0" w:rsidRDefault="0016229D" w:rsidP="0016229D">
      <w:pPr>
        <w:ind w:left="720" w:firstLine="720"/>
        <w:rPr>
          <w:lang w:eastAsia="zh-CN"/>
        </w:rPr>
      </w:pPr>
    </w:p>
    <w:p w:rsidR="0016229D" w:rsidRPr="004665B0" w:rsidRDefault="0016229D" w:rsidP="0016229D"/>
    <w:p w:rsidR="0016229D" w:rsidRDefault="0016229D" w:rsidP="0016229D">
      <w:r>
        <w:t>18 August 2011</w:t>
      </w:r>
    </w:p>
    <w:p w:rsidR="00BA4020" w:rsidRDefault="0016229D"/>
    <w:sectPr w:rsidR="00BA4020" w:rsidSect="001F12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29D" w:rsidRDefault="0016229D" w:rsidP="00552EBA">
      <w:r>
        <w:separator/>
      </w:r>
    </w:p>
  </w:endnote>
  <w:endnote w:type="continuationSeparator" w:id="0">
    <w:p w:rsidR="0016229D" w:rsidRDefault="0016229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229D">
        <w:rPr>
          <w:noProof/>
        </w:rPr>
        <w:t>27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29D" w:rsidRDefault="0016229D" w:rsidP="00552EBA">
      <w:r>
        <w:separator/>
      </w:r>
    </w:p>
  </w:footnote>
  <w:footnote w:type="continuationSeparator" w:id="0">
    <w:p w:rsidR="0016229D" w:rsidRDefault="0016229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229D"/>
    <w:rsid w:val="00175804"/>
    <w:rsid w:val="001F12C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29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229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2011-08-27T10:33:00Z</dcterms:created>
  <dcterms:modified xsi:type="dcterms:W3CDTF">2011-08-27T10:33:00Z</dcterms:modified>
</cp:coreProperties>
</file>